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0B5" w:rsidRPr="00C61ECB" w:rsidRDefault="009440B5" w:rsidP="000A0436">
      <w:pPr>
        <w:tabs>
          <w:tab w:val="right" w:pos="8789"/>
        </w:tabs>
        <w:spacing w:after="0" w:line="240" w:lineRule="auto"/>
        <w:rPr>
          <w:rFonts w:cs="Arial"/>
          <w:lang w:val="en-US"/>
        </w:rPr>
      </w:pPr>
      <w:r w:rsidRPr="00C61ECB">
        <w:rPr>
          <w:lang w:val="en-US"/>
        </w:rPr>
        <w:tab/>
      </w:r>
      <w:r w:rsidR="000A0436" w:rsidRPr="00C61ECB">
        <w:rPr>
          <w:rFonts w:cs="Arial"/>
          <w:lang w:val="en-US"/>
        </w:rPr>
        <w:t>KIT,</w:t>
      </w:r>
      <w:r w:rsidR="00857A23">
        <w:rPr>
          <w:rFonts w:cs="Arial"/>
          <w:lang w:val="en-US"/>
        </w:rPr>
        <w:t xml:space="preserve"> </w:t>
      </w:r>
      <w:r w:rsidR="00464379" w:rsidRPr="008F25F2">
        <w:rPr>
          <w:rFonts w:cs="Arial"/>
          <w:lang w:val="en-US"/>
        </w:rPr>
        <w:t>_______________</w:t>
      </w:r>
    </w:p>
    <w:p w:rsidR="000A0436" w:rsidRPr="00C61ECB" w:rsidRDefault="000A0436" w:rsidP="000A0436">
      <w:pPr>
        <w:tabs>
          <w:tab w:val="right" w:pos="8789"/>
        </w:tabs>
        <w:spacing w:after="0" w:line="240" w:lineRule="auto"/>
        <w:rPr>
          <w:lang w:val="en-US"/>
        </w:rPr>
      </w:pPr>
    </w:p>
    <w:p w:rsidR="000A0436" w:rsidRPr="00C61ECB" w:rsidRDefault="000A0436" w:rsidP="000A0436">
      <w:pPr>
        <w:tabs>
          <w:tab w:val="right" w:pos="8789"/>
        </w:tabs>
        <w:spacing w:after="0" w:line="240" w:lineRule="auto"/>
        <w:rPr>
          <w:lang w:val="en-US"/>
        </w:rPr>
      </w:pPr>
    </w:p>
    <w:p w:rsidR="000A0436" w:rsidRPr="00C61ECB" w:rsidRDefault="000A0436" w:rsidP="000A0436">
      <w:pPr>
        <w:tabs>
          <w:tab w:val="right" w:pos="8789"/>
        </w:tabs>
        <w:spacing w:after="0" w:line="240" w:lineRule="auto"/>
        <w:rPr>
          <w:lang w:val="en-US"/>
        </w:rPr>
      </w:pPr>
    </w:p>
    <w:p w:rsidR="000A0436" w:rsidRPr="00C61ECB" w:rsidRDefault="002C1067" w:rsidP="000A0436">
      <w:pPr>
        <w:spacing w:after="0" w:line="240" w:lineRule="auto"/>
        <w:rPr>
          <w:lang w:val="en-US"/>
        </w:rPr>
      </w:pPr>
      <w:r w:rsidRPr="00C61ECB">
        <w:rPr>
          <w:lang w:val="en-US"/>
        </w:rPr>
        <w:t>Name</w:t>
      </w:r>
      <w:r w:rsidR="000A0436" w:rsidRPr="00C61ECB">
        <w:rPr>
          <w:lang w:val="en-US"/>
        </w:rPr>
        <w:t>:</w:t>
      </w:r>
      <w:r w:rsidR="00C9499D">
        <w:rPr>
          <w:lang w:val="en-US"/>
        </w:rPr>
        <w:t>_____________________________</w:t>
      </w:r>
      <w:r w:rsidR="000A0436" w:rsidRPr="00C61ECB">
        <w:rPr>
          <w:lang w:val="en-US"/>
        </w:rPr>
        <w:t xml:space="preserve">, </w:t>
      </w:r>
      <w:r w:rsidR="00C61ECB" w:rsidRPr="00C61ECB">
        <w:rPr>
          <w:lang w:val="en-US"/>
        </w:rPr>
        <w:t>First Name</w:t>
      </w:r>
      <w:r w:rsidR="000A0436" w:rsidRPr="00C61ECB">
        <w:rPr>
          <w:lang w:val="en-US"/>
        </w:rPr>
        <w:t xml:space="preserve">: </w:t>
      </w:r>
      <w:r w:rsidR="00C9499D">
        <w:rPr>
          <w:lang w:val="en-US"/>
        </w:rPr>
        <w:t>_____________________________</w:t>
      </w:r>
      <w:r w:rsidR="00C9499D">
        <w:rPr>
          <w:lang w:val="en-US"/>
        </w:rPr>
        <w:br/>
      </w:r>
    </w:p>
    <w:p w:rsidR="004B6E4D" w:rsidRPr="00C61ECB" w:rsidRDefault="004B6E4D" w:rsidP="000A0436">
      <w:pPr>
        <w:spacing w:after="0" w:line="240" w:lineRule="auto"/>
        <w:rPr>
          <w:lang w:val="en-US"/>
        </w:rPr>
      </w:pPr>
      <w:r w:rsidRPr="00C61ECB">
        <w:rPr>
          <w:lang w:val="en-US"/>
        </w:rPr>
        <w:t>Perso</w:t>
      </w:r>
      <w:r w:rsidR="00C61ECB">
        <w:rPr>
          <w:lang w:val="en-US"/>
        </w:rPr>
        <w:t>n</w:t>
      </w:r>
      <w:r w:rsidR="00C61ECB" w:rsidRPr="00C61ECB">
        <w:rPr>
          <w:lang w:val="en-US"/>
        </w:rPr>
        <w:t>nel Number</w:t>
      </w:r>
      <w:r w:rsidR="000A0436" w:rsidRPr="00C61ECB">
        <w:rPr>
          <w:lang w:val="en-US"/>
        </w:rPr>
        <w:t xml:space="preserve">: </w:t>
      </w:r>
      <w:r w:rsidR="00C9499D">
        <w:rPr>
          <w:lang w:val="en-US"/>
        </w:rPr>
        <w:t>__________________</w:t>
      </w:r>
    </w:p>
    <w:p w:rsidR="000A0436" w:rsidRPr="00C61ECB" w:rsidRDefault="000A0436" w:rsidP="000A0436">
      <w:pPr>
        <w:spacing w:after="0" w:line="240" w:lineRule="auto"/>
        <w:rPr>
          <w:lang w:val="en-US"/>
        </w:rPr>
      </w:pPr>
    </w:p>
    <w:p w:rsidR="000A0436" w:rsidRDefault="000A0436" w:rsidP="000A0436">
      <w:pPr>
        <w:spacing w:after="0" w:line="240" w:lineRule="auto"/>
        <w:rPr>
          <w:lang w:val="en-US"/>
        </w:rPr>
      </w:pPr>
      <w:r w:rsidRPr="00C61ECB">
        <w:rPr>
          <w:lang w:val="en-US"/>
        </w:rPr>
        <w:t>O</w:t>
      </w:r>
      <w:r w:rsidR="00C61ECB">
        <w:rPr>
          <w:lang w:val="en-US"/>
        </w:rPr>
        <w:t>rganizational Unit</w:t>
      </w:r>
      <w:r w:rsidRPr="00C61ECB">
        <w:rPr>
          <w:lang w:val="en-US"/>
        </w:rPr>
        <w:t xml:space="preserve">: </w:t>
      </w:r>
      <w:r w:rsidR="00C9499D">
        <w:rPr>
          <w:lang w:val="en-US"/>
        </w:rPr>
        <w:t>_________________________________________________________</w:t>
      </w:r>
    </w:p>
    <w:p w:rsidR="00C9499D" w:rsidRPr="00C61ECB" w:rsidRDefault="00C9499D" w:rsidP="000A0436">
      <w:pPr>
        <w:spacing w:after="0" w:line="240" w:lineRule="auto"/>
        <w:rPr>
          <w:lang w:val="en-US"/>
        </w:rPr>
      </w:pPr>
    </w:p>
    <w:p w:rsidR="002C1067" w:rsidRPr="00C61ECB" w:rsidRDefault="000A0436" w:rsidP="000A0436">
      <w:pPr>
        <w:tabs>
          <w:tab w:val="left" w:pos="1418"/>
        </w:tabs>
        <w:spacing w:after="0" w:line="240" w:lineRule="auto"/>
        <w:rPr>
          <w:lang w:val="en-US"/>
        </w:rPr>
      </w:pPr>
      <w:r w:rsidRPr="00C61ECB">
        <w:rPr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C61ECB">
        <w:rPr>
          <w:lang w:val="en-US"/>
        </w:rPr>
        <w:instrText xml:space="preserve"> FORMCHECKBOX </w:instrText>
      </w:r>
      <w:r w:rsidR="008F25F2">
        <w:rPr>
          <w:lang w:val="en-US"/>
        </w:rPr>
      </w:r>
      <w:r w:rsidR="008F25F2">
        <w:rPr>
          <w:lang w:val="en-US"/>
        </w:rPr>
        <w:fldChar w:fldCharType="separate"/>
      </w:r>
      <w:r w:rsidRPr="00C61ECB">
        <w:rPr>
          <w:lang w:val="en-US"/>
        </w:rPr>
        <w:fldChar w:fldCharType="end"/>
      </w:r>
      <w:bookmarkEnd w:id="0"/>
      <w:r w:rsidRPr="00C61ECB">
        <w:rPr>
          <w:lang w:val="en-US"/>
        </w:rPr>
        <w:t xml:space="preserve"> </w:t>
      </w:r>
      <w:r w:rsidR="00C61ECB">
        <w:rPr>
          <w:lang w:val="en-US"/>
        </w:rPr>
        <w:t xml:space="preserve">Large-scale </w:t>
      </w:r>
      <w:r w:rsidR="00686CA8">
        <w:rPr>
          <w:lang w:val="en-US"/>
        </w:rPr>
        <w:t>R</w:t>
      </w:r>
      <w:r w:rsidR="00C61ECB">
        <w:rPr>
          <w:lang w:val="en-US"/>
        </w:rPr>
        <w:t xml:space="preserve">esearch </w:t>
      </w:r>
      <w:r w:rsidR="00686CA8">
        <w:rPr>
          <w:lang w:val="en-US"/>
        </w:rPr>
        <w:t>S</w:t>
      </w:r>
      <w:r w:rsidR="00C61ECB">
        <w:rPr>
          <w:lang w:val="en-US"/>
        </w:rPr>
        <w:t>ector</w:t>
      </w:r>
      <w:r w:rsidR="00AF1141">
        <w:rPr>
          <w:lang w:val="en-US"/>
        </w:rPr>
        <w:t xml:space="preserve"> from</w:t>
      </w:r>
      <w:r w:rsidR="00AF1141" w:rsidRPr="00C61ECB">
        <w:rPr>
          <w:lang w:val="en-US"/>
        </w:rPr>
        <w:t xml:space="preserve"> </w:t>
      </w:r>
      <w:r w:rsidR="00C9499D">
        <w:rPr>
          <w:lang w:val="en-US"/>
        </w:rPr>
        <w:t>___________________</w:t>
      </w:r>
      <w:r w:rsidR="00C9499D">
        <w:rPr>
          <w:lang w:val="en-US"/>
        </w:rPr>
        <w:br/>
      </w:r>
      <w:r w:rsidR="00C9499D">
        <w:rPr>
          <w:lang w:val="en-US"/>
        </w:rPr>
        <w:br/>
      </w:r>
      <w:r w:rsidRPr="00C61ECB">
        <w:rPr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C61ECB">
        <w:rPr>
          <w:lang w:val="en-US"/>
        </w:rPr>
        <w:instrText xml:space="preserve"> FORMCHECKBOX </w:instrText>
      </w:r>
      <w:r w:rsidR="008F25F2">
        <w:rPr>
          <w:lang w:val="en-US"/>
        </w:rPr>
      </w:r>
      <w:r w:rsidR="008F25F2">
        <w:rPr>
          <w:lang w:val="en-US"/>
        </w:rPr>
        <w:fldChar w:fldCharType="separate"/>
      </w:r>
      <w:r w:rsidRPr="00C61ECB">
        <w:rPr>
          <w:lang w:val="en-US"/>
        </w:rPr>
        <w:fldChar w:fldCharType="end"/>
      </w:r>
      <w:bookmarkEnd w:id="1"/>
      <w:r w:rsidRPr="00C61ECB">
        <w:rPr>
          <w:lang w:val="en-US"/>
        </w:rPr>
        <w:t xml:space="preserve"> </w:t>
      </w:r>
      <w:r w:rsidR="00E838CC" w:rsidRPr="00C61ECB">
        <w:rPr>
          <w:lang w:val="en-US"/>
        </w:rPr>
        <w:t>U</w:t>
      </w:r>
      <w:r w:rsidR="00C61ECB">
        <w:rPr>
          <w:lang w:val="en-US"/>
        </w:rPr>
        <w:t xml:space="preserve">niversity </w:t>
      </w:r>
      <w:r w:rsidR="00686CA8">
        <w:rPr>
          <w:lang w:val="en-US"/>
        </w:rPr>
        <w:t>S</w:t>
      </w:r>
      <w:r w:rsidR="00C61ECB">
        <w:rPr>
          <w:lang w:val="en-US"/>
        </w:rPr>
        <w:t>ector</w:t>
      </w:r>
      <w:r w:rsidR="00AF1141">
        <w:rPr>
          <w:lang w:val="en-US"/>
        </w:rPr>
        <w:t xml:space="preserve"> from</w:t>
      </w:r>
      <w:r w:rsidR="00AF1141" w:rsidRPr="00C61ECB">
        <w:rPr>
          <w:lang w:val="en-US"/>
        </w:rPr>
        <w:t xml:space="preserve"> </w:t>
      </w:r>
      <w:r w:rsidR="00C9499D">
        <w:rPr>
          <w:lang w:val="en-US"/>
        </w:rPr>
        <w:t>_____________________</w:t>
      </w:r>
    </w:p>
    <w:p w:rsidR="002C1067" w:rsidRPr="00C61ECB" w:rsidRDefault="002C1067" w:rsidP="000A0436">
      <w:pPr>
        <w:spacing w:after="0" w:line="240" w:lineRule="auto"/>
        <w:rPr>
          <w:lang w:val="en-US"/>
        </w:rPr>
      </w:pPr>
    </w:p>
    <w:p w:rsidR="00BF60B9" w:rsidRPr="00C61ECB" w:rsidRDefault="00BF60B9" w:rsidP="000A0436">
      <w:pPr>
        <w:spacing w:after="0" w:line="240" w:lineRule="auto"/>
        <w:rPr>
          <w:lang w:val="en-US"/>
        </w:rPr>
      </w:pPr>
    </w:p>
    <w:p w:rsidR="000A0436" w:rsidRPr="00C61ECB" w:rsidRDefault="000A0436" w:rsidP="000A0436">
      <w:pPr>
        <w:spacing w:after="0" w:line="240" w:lineRule="auto"/>
        <w:rPr>
          <w:lang w:val="en-US"/>
        </w:rPr>
      </w:pPr>
    </w:p>
    <w:p w:rsidR="000A0436" w:rsidRPr="00C61ECB" w:rsidRDefault="000A0436" w:rsidP="000A0436">
      <w:pPr>
        <w:spacing w:after="0" w:line="240" w:lineRule="auto"/>
        <w:rPr>
          <w:lang w:val="en-US"/>
        </w:rPr>
      </w:pPr>
    </w:p>
    <w:p w:rsidR="000A0436" w:rsidRPr="00C61ECB" w:rsidRDefault="000A0436" w:rsidP="000A0436">
      <w:pPr>
        <w:spacing w:after="0" w:line="240" w:lineRule="auto"/>
        <w:rPr>
          <w:lang w:val="en-US"/>
        </w:rPr>
      </w:pPr>
    </w:p>
    <w:p w:rsidR="004B6E4D" w:rsidRPr="00C61ECB" w:rsidRDefault="00C61ECB" w:rsidP="000A0436">
      <w:pPr>
        <w:pStyle w:val="KeinLeerraum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To the</w:t>
      </w:r>
    </w:p>
    <w:p w:rsidR="004B6E4D" w:rsidRPr="00C61ECB" w:rsidRDefault="00C61ECB" w:rsidP="000A0436">
      <w:pPr>
        <w:pStyle w:val="KeinLeerraum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Human Resources Service Unit </w:t>
      </w:r>
    </w:p>
    <w:p w:rsidR="004B6E4D" w:rsidRPr="00C61ECB" w:rsidRDefault="004B6E4D" w:rsidP="000A0436">
      <w:pPr>
        <w:spacing w:after="0" w:line="240" w:lineRule="auto"/>
        <w:rPr>
          <w:lang w:val="en-US"/>
        </w:rPr>
      </w:pPr>
    </w:p>
    <w:p w:rsidR="000A0436" w:rsidRPr="00C61ECB" w:rsidRDefault="000A0436" w:rsidP="000A0436">
      <w:pPr>
        <w:spacing w:after="0" w:line="240" w:lineRule="auto"/>
        <w:rPr>
          <w:lang w:val="en-US"/>
        </w:rPr>
      </w:pPr>
    </w:p>
    <w:p w:rsidR="008E043D" w:rsidRPr="00C61ECB" w:rsidRDefault="00C61ECB" w:rsidP="000A0436">
      <w:pPr>
        <w:spacing w:after="0" w:line="240" w:lineRule="auto"/>
        <w:rPr>
          <w:lang w:val="en-US"/>
        </w:rPr>
      </w:pPr>
      <w:r>
        <w:rPr>
          <w:lang w:val="en-US"/>
        </w:rPr>
        <w:t xml:space="preserve">Request for </w:t>
      </w:r>
    </w:p>
    <w:p w:rsidR="000A0436" w:rsidRPr="00C61ECB" w:rsidRDefault="000A0436" w:rsidP="000A0436">
      <w:pPr>
        <w:spacing w:after="0" w:line="240" w:lineRule="auto"/>
        <w:rPr>
          <w:lang w:val="en-US"/>
        </w:rPr>
      </w:pPr>
    </w:p>
    <w:p w:rsidR="000A0436" w:rsidRPr="00C61ECB" w:rsidRDefault="000A0436" w:rsidP="000A0436">
      <w:pPr>
        <w:spacing w:after="0" w:line="240" w:lineRule="auto"/>
        <w:rPr>
          <w:lang w:val="en-US"/>
        </w:rPr>
      </w:pPr>
    </w:p>
    <w:p w:rsidR="002C1067" w:rsidRPr="00C61ECB" w:rsidRDefault="000A0436" w:rsidP="000A0436">
      <w:pPr>
        <w:spacing w:after="0" w:line="240" w:lineRule="auto"/>
        <w:rPr>
          <w:lang w:val="en-US"/>
        </w:rPr>
      </w:pPr>
      <w:r w:rsidRPr="00C61ECB">
        <w:rPr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C61ECB">
        <w:rPr>
          <w:lang w:val="en-US"/>
        </w:rPr>
        <w:instrText xml:space="preserve"> FORMCHECKBOX </w:instrText>
      </w:r>
      <w:r w:rsidR="008F25F2">
        <w:rPr>
          <w:lang w:val="en-US"/>
        </w:rPr>
      </w:r>
      <w:r w:rsidR="008F25F2">
        <w:rPr>
          <w:lang w:val="en-US"/>
        </w:rPr>
        <w:fldChar w:fldCharType="separate"/>
      </w:r>
      <w:r w:rsidRPr="00C61ECB">
        <w:rPr>
          <w:lang w:val="en-US"/>
        </w:rPr>
        <w:fldChar w:fldCharType="end"/>
      </w:r>
      <w:bookmarkEnd w:id="2"/>
      <w:r w:rsidRPr="00C61ECB">
        <w:rPr>
          <w:lang w:val="en-US"/>
        </w:rPr>
        <w:t xml:space="preserve"> </w:t>
      </w:r>
      <w:r w:rsidR="00C61ECB">
        <w:rPr>
          <w:lang w:val="en-US"/>
        </w:rPr>
        <w:t>Exclusion from the flexible working time scheme</w:t>
      </w:r>
    </w:p>
    <w:p w:rsidR="002C1067" w:rsidRPr="00C61ECB" w:rsidRDefault="000A0436" w:rsidP="000A0436">
      <w:pPr>
        <w:spacing w:after="0" w:line="240" w:lineRule="auto"/>
        <w:rPr>
          <w:lang w:val="en-US"/>
        </w:rPr>
      </w:pPr>
      <w:r w:rsidRPr="00C61ECB">
        <w:rPr>
          <w:lang w:val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Pr="00C61ECB">
        <w:rPr>
          <w:lang w:val="en-US"/>
        </w:rPr>
        <w:instrText xml:space="preserve"> FORMCHECKBOX </w:instrText>
      </w:r>
      <w:r w:rsidR="008F25F2">
        <w:rPr>
          <w:lang w:val="en-US"/>
        </w:rPr>
      </w:r>
      <w:r w:rsidR="008F25F2">
        <w:rPr>
          <w:lang w:val="en-US"/>
        </w:rPr>
        <w:fldChar w:fldCharType="separate"/>
      </w:r>
      <w:r w:rsidRPr="00C61ECB">
        <w:rPr>
          <w:lang w:val="en-US"/>
        </w:rPr>
        <w:fldChar w:fldCharType="end"/>
      </w:r>
      <w:bookmarkEnd w:id="3"/>
      <w:r w:rsidRPr="00C61ECB">
        <w:rPr>
          <w:lang w:val="en-US"/>
        </w:rPr>
        <w:t xml:space="preserve"> </w:t>
      </w:r>
      <w:r w:rsidR="00C61ECB">
        <w:rPr>
          <w:lang w:val="en-US"/>
        </w:rPr>
        <w:t>Inclusion in the flexible working time scheme</w:t>
      </w:r>
    </w:p>
    <w:p w:rsidR="000A0436" w:rsidRPr="00C61ECB" w:rsidRDefault="000A0436" w:rsidP="000A0436">
      <w:pPr>
        <w:spacing w:after="0" w:line="240" w:lineRule="auto"/>
        <w:rPr>
          <w:lang w:val="en-US"/>
        </w:rPr>
      </w:pPr>
    </w:p>
    <w:p w:rsidR="000A0436" w:rsidRPr="00C61ECB" w:rsidRDefault="000A0436" w:rsidP="000A0436">
      <w:pPr>
        <w:spacing w:after="0" w:line="240" w:lineRule="auto"/>
        <w:rPr>
          <w:lang w:val="en-US"/>
        </w:rPr>
      </w:pPr>
    </w:p>
    <w:p w:rsidR="004B6E4D" w:rsidRPr="00C61ECB" w:rsidRDefault="00C61ECB" w:rsidP="000A0436">
      <w:pPr>
        <w:spacing w:after="0" w:line="240" w:lineRule="auto"/>
        <w:rPr>
          <w:lang w:val="en-US"/>
        </w:rPr>
      </w:pPr>
      <w:r>
        <w:rPr>
          <w:lang w:val="en-US"/>
        </w:rPr>
        <w:t>from</w:t>
      </w:r>
      <w:r w:rsidR="004B6E4D" w:rsidRPr="00C61ECB">
        <w:rPr>
          <w:lang w:val="en-US"/>
        </w:rPr>
        <w:t xml:space="preserve"> </w:t>
      </w:r>
      <w:r w:rsidR="00C9499D">
        <w:rPr>
          <w:lang w:val="en-US"/>
        </w:rPr>
        <w:t>________________</w:t>
      </w:r>
      <w:r w:rsidR="00E838CC" w:rsidRPr="00C61ECB">
        <w:rPr>
          <w:lang w:val="en-US"/>
        </w:rPr>
        <w:t xml:space="preserve"> (</w:t>
      </w:r>
      <w:r>
        <w:rPr>
          <w:lang w:val="en-US"/>
        </w:rPr>
        <w:t>for technical reasons, possible with effect from the first day of a month</w:t>
      </w:r>
      <w:r w:rsidR="00404C90">
        <w:rPr>
          <w:lang w:val="en-US"/>
        </w:rPr>
        <w:t xml:space="preserve"> only</w:t>
      </w:r>
      <w:r>
        <w:rPr>
          <w:lang w:val="en-US"/>
        </w:rPr>
        <w:t xml:space="preserve">) </w:t>
      </w:r>
    </w:p>
    <w:p w:rsidR="004B6E4D" w:rsidRPr="00C61ECB" w:rsidRDefault="004B6E4D" w:rsidP="000A0436">
      <w:pPr>
        <w:spacing w:after="0" w:line="240" w:lineRule="auto"/>
        <w:rPr>
          <w:lang w:val="en-US"/>
        </w:rPr>
      </w:pPr>
    </w:p>
    <w:p w:rsidR="000A0436" w:rsidRPr="00C61ECB" w:rsidRDefault="000A0436" w:rsidP="000A0436">
      <w:pPr>
        <w:spacing w:after="0" w:line="240" w:lineRule="auto"/>
        <w:rPr>
          <w:lang w:val="en-US"/>
        </w:rPr>
      </w:pPr>
    </w:p>
    <w:p w:rsidR="000A0436" w:rsidRPr="00C61ECB" w:rsidRDefault="000A0436" w:rsidP="000A0436">
      <w:pPr>
        <w:spacing w:after="0" w:line="240" w:lineRule="auto"/>
        <w:rPr>
          <w:lang w:val="en-US"/>
        </w:rPr>
      </w:pPr>
    </w:p>
    <w:p w:rsidR="004B6E4D" w:rsidRPr="00C61ECB" w:rsidRDefault="00C9499D" w:rsidP="000A0436">
      <w:pPr>
        <w:pStyle w:val="KeinLeerraum"/>
        <w:rPr>
          <w:lang w:val="en-US"/>
        </w:rPr>
      </w:pPr>
      <w:r>
        <w:rPr>
          <w:lang w:val="en-US"/>
        </w:rPr>
        <w:t>______________________________________</w:t>
      </w:r>
    </w:p>
    <w:p w:rsidR="004B6E4D" w:rsidRPr="00C61ECB" w:rsidRDefault="00C61ECB" w:rsidP="000A0436">
      <w:pPr>
        <w:spacing w:after="0" w:line="240" w:lineRule="auto"/>
        <w:rPr>
          <w:lang w:val="en-US"/>
        </w:rPr>
      </w:pPr>
      <w:r>
        <w:rPr>
          <w:lang w:val="en-US"/>
        </w:rPr>
        <w:t>Employee</w:t>
      </w:r>
    </w:p>
    <w:p w:rsidR="004B6E4D" w:rsidRPr="00C61ECB" w:rsidRDefault="004B6E4D" w:rsidP="000A0436">
      <w:pPr>
        <w:spacing w:after="0" w:line="240" w:lineRule="auto"/>
        <w:rPr>
          <w:lang w:val="en-US"/>
        </w:rPr>
      </w:pPr>
    </w:p>
    <w:p w:rsidR="000A0436" w:rsidRPr="00C61ECB" w:rsidRDefault="000A0436" w:rsidP="000A0436">
      <w:pPr>
        <w:spacing w:after="0" w:line="240" w:lineRule="auto"/>
        <w:rPr>
          <w:lang w:val="en-US"/>
        </w:rPr>
      </w:pPr>
    </w:p>
    <w:p w:rsidR="000A0436" w:rsidRPr="00C61ECB" w:rsidRDefault="000A0436" w:rsidP="000A0436">
      <w:pPr>
        <w:spacing w:after="0" w:line="240" w:lineRule="auto"/>
        <w:rPr>
          <w:lang w:val="en-US"/>
        </w:rPr>
      </w:pPr>
    </w:p>
    <w:p w:rsidR="004B6E4D" w:rsidRPr="00C61ECB" w:rsidRDefault="008F25F2" w:rsidP="000A0436">
      <w:pPr>
        <w:pStyle w:val="KeinLeerraum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-2436495</wp:posOffset>
                </wp:positionH>
                <wp:positionV relativeFrom="paragraph">
                  <wp:posOffset>180975</wp:posOffset>
                </wp:positionV>
                <wp:extent cx="3994150" cy="273050"/>
                <wp:effectExtent l="0" t="635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9941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25F2" w:rsidRPr="008F25F2" w:rsidRDefault="008F25F2" w:rsidP="008F25F2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lang w:eastAsia="de-DE"/>
                              </w:rPr>
                            </w:pPr>
                            <w:r w:rsidRPr="008F25F2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lang w:eastAsia="de-DE"/>
                              </w:rPr>
                              <w:t>PSE_Zeitwirtschaft_Herausnahme-Aufnahme_EN_2024-03-13</w:t>
                            </w:r>
                          </w:p>
                          <w:p w:rsidR="008F25F2" w:rsidRPr="008F25F2" w:rsidRDefault="008F25F2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191.85pt;margin-top:14.25pt;width:314.5pt;height:21.5pt;rotation:-9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tsRwIAAIgEAAAOAAAAZHJzL2Uyb0RvYy54bWysVMFOGzEQvVfqP1i+N5uEECBig1JQqkoI&#10;kKDi7HhtspLX49pOdtOv77N3QyntqWoO1njm7fPMvJlcXnWNYXvlQ0225JPRmDNlJVW1fSn5t6f1&#10;p3POQhS2EoasKvlBBX61/PjhsnULNaUtmUp5BhIbFq0r+TZGtyiKILeqEWFETlkENflGRFz9S1F5&#10;0YK9McV0PJ4XLfnKeZIqBHhv+iBfZn6tlYz3WgcVmSk5cov59PncpLNYXorFixduW8shDfEPWTSi&#10;tnj0lepGRMF2vv6Dqqmlp0A6jiQ1BWldS5VrQDWT8btqHrfCqVwLmhPca5vC/6OVd/sHz+oK2nFm&#10;RQOJnlQXtTIVm6TutC4sAHp0gMXuM3UJOfgDnKnoTvuGeUJzJ3OIgl/uBapjgKPth9dWg5tJOE8u&#10;LmaTU4QkYtOzkzFssBY9WSJ1PsQvihqWjJJ7SJlZxf42xB56hCR4IFNX69qYfEnjo66NZ3sB4U3M&#10;KYP8N5SxrC35/ARPp48spc97ZmORSyq9LzFZsdt0Q90bqg5oR64YJQQn1zWSvBUhPgiP+YETOxHv&#10;cWhDeIQGi7Mt+R9/8yc8ZEWUsxbzWPLwfSe84sx8tRD8YjKbgTbmy+z0bIqLfxvZvI3YXXNNqByi&#10;IrtsJnw0R1N7ap6xOqv0KkLCSrxd8ng0r2O/JVg9qVarDMLIOhFv7aOTifqo0lP3LLwbdIpQ+I6O&#10;kysW7+TqsX27V7tIus5apgb3XR36jnHP0zCsZtqnt/eM+vUHsvwJAAD//wMAUEsDBBQABgAIAAAA&#10;IQBye3i03gAAAAwBAAAPAAAAZHJzL2Rvd25yZXYueG1sTI/BTsMwEETvSPyDtUjcUptQ2hLiVAjK&#10;B9Bw4OjGJo6I7Sjr1Gm/nu2J3nZnRrNvy+3senY0I3bBS3hYCGDGN0F3vpXwVX9kG2AYldeqD95I&#10;OBmEbXV7U6pCh+Q/zXEfW0YlHgslwcY4FJxjY41TuAiD8eT9hNGpSOvYcj2qROWu57kQK+5U5+mC&#10;VYN5s6b53U9OAu5SLmZM581UW+S1a8/f70nK+7v59QVYNHP8D8MFn9ChIqZDmLxG1kvInsWaojTk&#10;q+UTMIpkyzVJBwmPF4VXJb9+ovoDAAD//wMAUEsBAi0AFAAGAAgAAAAhALaDOJL+AAAA4QEAABMA&#10;AAAAAAAAAAAAAAAAAAAAAFtDb250ZW50X1R5cGVzXS54bWxQSwECLQAUAAYACAAAACEAOP0h/9YA&#10;AACUAQAACwAAAAAAAAAAAAAAAAAvAQAAX3JlbHMvLnJlbHNQSwECLQAUAAYACAAAACEArwn7bEcC&#10;AACIBAAADgAAAAAAAAAAAAAAAAAuAgAAZHJzL2Uyb0RvYy54bWxQSwECLQAUAAYACAAAACEAcnt4&#10;tN4AAAAMAQAADwAAAAAAAAAAAAAAAAChBAAAZHJzL2Rvd25yZXYueG1sUEsFBgAAAAAEAAQA8wAA&#10;AKwFAAAAAA==&#10;" fillcolor="white [3201]" stroked="f" strokeweight=".5pt">
                <v:textbox>
                  <w:txbxContent>
                    <w:p w:rsidR="008F25F2" w:rsidRPr="008F25F2" w:rsidRDefault="008F25F2" w:rsidP="008F25F2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18"/>
                          <w:lang w:eastAsia="de-DE"/>
                        </w:rPr>
                      </w:pPr>
                      <w:r w:rsidRPr="008F25F2">
                        <w:rPr>
                          <w:rFonts w:ascii="Calibri" w:eastAsia="Times New Roman" w:hAnsi="Calibri" w:cs="Calibri"/>
                          <w:color w:val="000000"/>
                          <w:sz w:val="18"/>
                          <w:lang w:eastAsia="de-DE"/>
                        </w:rPr>
                        <w:t>PSE_Zeitwirtschaft_Herausnahme-Aufnahme_EN_2024-03-13</w:t>
                      </w:r>
                    </w:p>
                    <w:p w:rsidR="008F25F2" w:rsidRPr="008F25F2" w:rsidRDefault="008F25F2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499D">
        <w:rPr>
          <w:lang w:val="en-US"/>
        </w:rPr>
        <w:t>______________________________________</w:t>
      </w:r>
    </w:p>
    <w:p w:rsidR="004B6E4D" w:rsidRPr="00C61ECB" w:rsidRDefault="00C61ECB" w:rsidP="000A0436">
      <w:pPr>
        <w:spacing w:after="0" w:line="240" w:lineRule="auto"/>
        <w:rPr>
          <w:lang w:val="en-US"/>
        </w:rPr>
      </w:pPr>
      <w:r>
        <w:rPr>
          <w:lang w:val="en-US"/>
        </w:rPr>
        <w:t>seen</w:t>
      </w:r>
      <w:r w:rsidR="004B6E4D" w:rsidRPr="00C61ECB">
        <w:rPr>
          <w:lang w:val="en-US"/>
        </w:rPr>
        <w:t xml:space="preserve">: </w:t>
      </w:r>
      <w:r>
        <w:rPr>
          <w:lang w:val="en-US"/>
        </w:rPr>
        <w:t xml:space="preserve">Head of Organizational Unit </w:t>
      </w:r>
      <w:r w:rsidR="00423485" w:rsidRPr="00C61ECB">
        <w:rPr>
          <w:lang w:val="en-US"/>
        </w:rPr>
        <w:t>(Institut</w:t>
      </w:r>
      <w:r>
        <w:rPr>
          <w:lang w:val="en-US"/>
        </w:rPr>
        <w:t>e</w:t>
      </w:r>
      <w:r w:rsidR="00423485" w:rsidRPr="00C61ECB">
        <w:rPr>
          <w:lang w:val="en-US"/>
        </w:rPr>
        <w:t xml:space="preserve">, </w:t>
      </w:r>
      <w:r>
        <w:rPr>
          <w:lang w:val="en-US"/>
        </w:rPr>
        <w:t xml:space="preserve">Service Unit, </w:t>
      </w:r>
      <w:r w:rsidR="00423485" w:rsidRPr="00C61ECB">
        <w:rPr>
          <w:lang w:val="en-US"/>
        </w:rPr>
        <w:t>etc.)</w:t>
      </w:r>
    </w:p>
    <w:p w:rsidR="000128BA" w:rsidRPr="00C61ECB" w:rsidRDefault="000128BA" w:rsidP="000A0436">
      <w:pPr>
        <w:spacing w:after="0" w:line="240" w:lineRule="auto"/>
        <w:rPr>
          <w:lang w:val="en-US"/>
        </w:rPr>
      </w:pPr>
    </w:p>
    <w:p w:rsidR="000A4757" w:rsidRPr="000A4757" w:rsidRDefault="000A4757" w:rsidP="000A4757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0A4757">
        <w:rPr>
          <w:rFonts w:eastAsia="Times New Roman" w:cs="Arial"/>
          <w:color w:val="000000"/>
          <w:lang w:val="en-US" w:eastAsia="de-DE"/>
        </w:rPr>
        <w:t>This request can be sen</w:t>
      </w:r>
      <w:r w:rsidR="00282238">
        <w:rPr>
          <w:rFonts w:eastAsia="Times New Roman" w:cs="Arial"/>
          <w:color w:val="000000"/>
          <w:lang w:val="en-US" w:eastAsia="de-DE"/>
        </w:rPr>
        <w:t>t</w:t>
      </w:r>
      <w:r w:rsidRPr="000A4757">
        <w:rPr>
          <w:rFonts w:eastAsia="Times New Roman" w:cs="Arial"/>
          <w:color w:val="000000"/>
          <w:lang w:val="en-US" w:eastAsia="de-DE"/>
        </w:rPr>
        <w:t xml:space="preserve"> to PSE without the signature of the </w:t>
      </w:r>
      <w:r w:rsidR="00282238">
        <w:rPr>
          <w:rFonts w:eastAsia="Times New Roman" w:cs="Arial"/>
          <w:color w:val="000000"/>
          <w:lang w:val="en-US" w:eastAsia="de-DE"/>
        </w:rPr>
        <w:t>Head of Organizational Unit.</w:t>
      </w:r>
    </w:p>
    <w:p w:rsidR="000A4757" w:rsidRPr="000A4757" w:rsidRDefault="000A4757" w:rsidP="00282238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0A4757">
        <w:rPr>
          <w:rFonts w:eastAsia="Times New Roman" w:cs="Arial"/>
          <w:color w:val="000000"/>
          <w:lang w:val="en-US" w:eastAsia="de-DE"/>
        </w:rPr>
        <w:t xml:space="preserve">Regardless of PSE checks business </w:t>
      </w:r>
      <w:r w:rsidR="00282238">
        <w:rPr>
          <w:rFonts w:eastAsia="Times New Roman" w:cs="Arial"/>
          <w:color w:val="000000"/>
          <w:lang w:val="en-US" w:eastAsia="de-DE"/>
        </w:rPr>
        <w:t>concerns</w:t>
      </w:r>
      <w:r w:rsidRPr="000A4757">
        <w:rPr>
          <w:rFonts w:eastAsia="Times New Roman" w:cs="Arial"/>
          <w:color w:val="000000"/>
          <w:lang w:val="en-US" w:eastAsia="de-DE"/>
        </w:rPr>
        <w:t xml:space="preserve"> </w:t>
      </w:r>
      <w:r w:rsidR="00282238">
        <w:rPr>
          <w:rFonts w:eastAsia="Times New Roman" w:cs="Arial"/>
          <w:color w:val="000000"/>
          <w:lang w:val="en-US" w:eastAsia="de-DE"/>
        </w:rPr>
        <w:t xml:space="preserve">with the involvement of </w:t>
      </w:r>
      <w:r w:rsidRPr="000A4757">
        <w:rPr>
          <w:rFonts w:eastAsia="Times New Roman" w:cs="Arial"/>
          <w:color w:val="000000"/>
          <w:lang w:val="en-US" w:eastAsia="de-DE"/>
        </w:rPr>
        <w:t xml:space="preserve">the </w:t>
      </w:r>
      <w:r w:rsidR="00282238">
        <w:rPr>
          <w:rFonts w:eastAsia="Times New Roman" w:cs="Arial"/>
          <w:color w:val="000000"/>
          <w:lang w:val="en-US" w:eastAsia="de-DE"/>
        </w:rPr>
        <w:t>Head of Orga-nizational Unit</w:t>
      </w:r>
      <w:r w:rsidRPr="000A4757">
        <w:rPr>
          <w:rFonts w:eastAsia="Times New Roman" w:cs="Arial"/>
          <w:color w:val="000000"/>
          <w:lang w:val="en-US" w:eastAsia="de-DE"/>
        </w:rPr>
        <w:t>.</w:t>
      </w:r>
    </w:p>
    <w:p w:rsidR="000128BA" w:rsidRPr="00C61ECB" w:rsidRDefault="000128BA" w:rsidP="000A0436">
      <w:pPr>
        <w:spacing w:after="0" w:line="240" w:lineRule="auto"/>
        <w:rPr>
          <w:lang w:val="en-US"/>
        </w:rPr>
      </w:pPr>
    </w:p>
    <w:p w:rsidR="000128BA" w:rsidRPr="00C61ECB" w:rsidRDefault="000128BA" w:rsidP="000A0436">
      <w:pPr>
        <w:spacing w:after="0" w:line="240" w:lineRule="auto"/>
        <w:rPr>
          <w:lang w:val="en-US"/>
        </w:rPr>
      </w:pPr>
    </w:p>
    <w:p w:rsidR="000A0436" w:rsidRPr="00C61ECB" w:rsidRDefault="00C61ECB" w:rsidP="000A0436">
      <w:pPr>
        <w:spacing w:after="0" w:line="240" w:lineRule="auto"/>
        <w:rPr>
          <w:lang w:val="en-US"/>
        </w:rPr>
      </w:pPr>
      <w:r>
        <w:rPr>
          <w:lang w:val="en-US"/>
        </w:rPr>
        <w:t xml:space="preserve">planned </w:t>
      </w:r>
      <w:r w:rsidR="00E838CC" w:rsidRPr="00C61ECB">
        <w:rPr>
          <w:lang w:val="en-US"/>
        </w:rPr>
        <w:t>PSE</w:t>
      </w:r>
      <w:r>
        <w:rPr>
          <w:lang w:val="en-US"/>
        </w:rPr>
        <w:t xml:space="preserve"> decision: Approval</w:t>
      </w:r>
      <w:r w:rsidR="00E838CC" w:rsidRPr="00C61ECB">
        <w:rPr>
          <w:lang w:val="en-US"/>
        </w:rPr>
        <w:tab/>
      </w:r>
      <w:r>
        <w:rPr>
          <w:lang w:val="en-US"/>
        </w:rPr>
        <w:t>yes</w:t>
      </w:r>
      <w:r w:rsidR="00E838CC" w:rsidRPr="00C61ECB">
        <w:rPr>
          <w:lang w:val="en-US"/>
        </w:rPr>
        <w:t xml:space="preserve"> </w:t>
      </w:r>
      <w:r w:rsidR="00E838CC" w:rsidRPr="00C61ECB">
        <w:rPr>
          <w:lang w:val="en-US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="00E838CC" w:rsidRPr="00C61ECB">
        <w:rPr>
          <w:lang w:val="en-US"/>
        </w:rPr>
        <w:instrText xml:space="preserve"> FORMCHECKBOX </w:instrText>
      </w:r>
      <w:r w:rsidR="008F25F2">
        <w:rPr>
          <w:lang w:val="en-US"/>
        </w:rPr>
      </w:r>
      <w:r w:rsidR="008F25F2">
        <w:rPr>
          <w:lang w:val="en-US"/>
        </w:rPr>
        <w:fldChar w:fldCharType="separate"/>
      </w:r>
      <w:r w:rsidR="00E838CC" w:rsidRPr="00C61ECB">
        <w:rPr>
          <w:lang w:val="en-US"/>
        </w:rPr>
        <w:fldChar w:fldCharType="end"/>
      </w:r>
      <w:bookmarkEnd w:id="4"/>
      <w:r w:rsidR="00E838CC" w:rsidRPr="00C61ECB">
        <w:rPr>
          <w:lang w:val="en-US"/>
        </w:rPr>
        <w:tab/>
        <w:t>n</w:t>
      </w:r>
      <w:r>
        <w:rPr>
          <w:lang w:val="en-US"/>
        </w:rPr>
        <w:t>o</w:t>
      </w:r>
      <w:r w:rsidR="00E838CC" w:rsidRPr="00C61ECB">
        <w:rPr>
          <w:lang w:val="en-US"/>
        </w:rPr>
        <w:t xml:space="preserve"> </w:t>
      </w:r>
      <w:r w:rsidR="00E838CC" w:rsidRPr="00C61ECB">
        <w:rPr>
          <w:lang w:val="en-US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 w:rsidR="00E838CC" w:rsidRPr="00C61ECB">
        <w:rPr>
          <w:lang w:val="en-US"/>
        </w:rPr>
        <w:instrText xml:space="preserve"> FORMCHECKBOX </w:instrText>
      </w:r>
      <w:r w:rsidR="008F25F2">
        <w:rPr>
          <w:lang w:val="en-US"/>
        </w:rPr>
      </w:r>
      <w:r w:rsidR="008F25F2">
        <w:rPr>
          <w:lang w:val="en-US"/>
        </w:rPr>
        <w:fldChar w:fldCharType="separate"/>
      </w:r>
      <w:r w:rsidR="00E838CC" w:rsidRPr="00C61ECB">
        <w:rPr>
          <w:lang w:val="en-US"/>
        </w:rPr>
        <w:fldChar w:fldCharType="end"/>
      </w:r>
      <w:bookmarkEnd w:id="5"/>
    </w:p>
    <w:p w:rsidR="00E838CC" w:rsidRPr="00C61ECB" w:rsidRDefault="00E838CC" w:rsidP="000A0436">
      <w:pPr>
        <w:spacing w:after="0" w:line="240" w:lineRule="auto"/>
        <w:rPr>
          <w:lang w:val="en-US"/>
        </w:rPr>
      </w:pPr>
    </w:p>
    <w:p w:rsidR="000A0436" w:rsidRPr="00C61ECB" w:rsidRDefault="000A0436" w:rsidP="000A0436">
      <w:pPr>
        <w:spacing w:after="0" w:line="240" w:lineRule="auto"/>
        <w:rPr>
          <w:lang w:val="en-US"/>
        </w:rPr>
      </w:pPr>
    </w:p>
    <w:p w:rsidR="000A0436" w:rsidRPr="00C61ECB" w:rsidRDefault="000A0436" w:rsidP="000A0436">
      <w:pPr>
        <w:spacing w:after="0" w:line="240" w:lineRule="auto"/>
        <w:rPr>
          <w:lang w:val="en-US"/>
        </w:rPr>
      </w:pPr>
    </w:p>
    <w:p w:rsidR="000A0436" w:rsidRPr="00C61ECB" w:rsidRDefault="00E838CC" w:rsidP="000A0436">
      <w:pPr>
        <w:spacing w:after="0" w:line="240" w:lineRule="auto"/>
        <w:rPr>
          <w:lang w:val="en-US"/>
        </w:rPr>
      </w:pPr>
      <w:r w:rsidRPr="00C61ECB">
        <w:rPr>
          <w:lang w:val="en-US"/>
        </w:rPr>
        <w:t>___________________</w:t>
      </w:r>
      <w:r w:rsidR="00464379">
        <w:rPr>
          <w:lang w:val="en-US"/>
        </w:rPr>
        <w:t>______</w:t>
      </w:r>
      <w:r w:rsidRPr="00C61ECB">
        <w:rPr>
          <w:lang w:val="en-US"/>
        </w:rPr>
        <w:t>_</w:t>
      </w:r>
    </w:p>
    <w:p w:rsidR="000A0436" w:rsidRPr="00C61ECB" w:rsidRDefault="00C61ECB" w:rsidP="000A0436">
      <w:pPr>
        <w:spacing w:after="0" w:line="240" w:lineRule="auto"/>
        <w:rPr>
          <w:lang w:val="en-US"/>
        </w:rPr>
      </w:pPr>
      <w:r>
        <w:rPr>
          <w:lang w:val="en-US"/>
        </w:rPr>
        <w:t>Staff Officer</w:t>
      </w:r>
    </w:p>
    <w:p w:rsidR="00E838CC" w:rsidRPr="00C61ECB" w:rsidRDefault="00E838CC" w:rsidP="000A0436">
      <w:pPr>
        <w:spacing w:after="0" w:line="240" w:lineRule="auto"/>
        <w:rPr>
          <w:lang w:val="en-US"/>
        </w:rPr>
      </w:pPr>
      <w:bookmarkStart w:id="6" w:name="_GoBack"/>
      <w:bookmarkEnd w:id="6"/>
    </w:p>
    <w:p w:rsidR="000128BA" w:rsidRPr="00C61ECB" w:rsidRDefault="000128BA" w:rsidP="000A0436">
      <w:pPr>
        <w:spacing w:after="0" w:line="240" w:lineRule="auto"/>
        <w:rPr>
          <w:lang w:val="en-US"/>
        </w:rPr>
      </w:pPr>
    </w:p>
    <w:p w:rsidR="000128BA" w:rsidRPr="00C61ECB" w:rsidRDefault="00C61ECB" w:rsidP="000A0436">
      <w:pPr>
        <w:pStyle w:val="KeinLeerraum"/>
        <w:rPr>
          <w:i/>
          <w:lang w:val="en-US"/>
        </w:rPr>
      </w:pPr>
      <w:r>
        <w:rPr>
          <w:i/>
          <w:lang w:val="en-US"/>
        </w:rPr>
        <w:t xml:space="preserve">PSE will inform you in writing about the decision </w:t>
      </w:r>
      <w:r w:rsidR="00404C90">
        <w:rPr>
          <w:i/>
          <w:lang w:val="en-US"/>
        </w:rPr>
        <w:t>regarding</w:t>
      </w:r>
      <w:r>
        <w:rPr>
          <w:i/>
          <w:lang w:val="en-US"/>
        </w:rPr>
        <w:t xml:space="preserve"> your request. In case you </w:t>
      </w:r>
      <w:r w:rsidR="00404C90">
        <w:rPr>
          <w:i/>
          <w:lang w:val="en-US"/>
        </w:rPr>
        <w:t xml:space="preserve">would like to be </w:t>
      </w:r>
      <w:r>
        <w:rPr>
          <w:i/>
          <w:lang w:val="en-US"/>
        </w:rPr>
        <w:t>exclu</w:t>
      </w:r>
      <w:r w:rsidR="00404C90">
        <w:rPr>
          <w:i/>
          <w:lang w:val="en-US"/>
        </w:rPr>
        <w:t>ded</w:t>
      </w:r>
      <w:r>
        <w:rPr>
          <w:i/>
          <w:lang w:val="en-US"/>
        </w:rPr>
        <w:t xml:space="preserve"> from the flexible working time scheme, record your working time until the decision will be </w:t>
      </w:r>
      <w:r w:rsidR="00404C90">
        <w:rPr>
          <w:i/>
          <w:lang w:val="en-US"/>
        </w:rPr>
        <w:t>communicated to you</w:t>
      </w:r>
      <w:r>
        <w:rPr>
          <w:i/>
          <w:lang w:val="en-US"/>
        </w:rPr>
        <w:t xml:space="preserve">. </w:t>
      </w:r>
    </w:p>
    <w:sectPr w:rsidR="000128BA" w:rsidRPr="00C61ECB" w:rsidSect="00423485">
      <w:headerReference w:type="default" r:id="rId6"/>
      <w:pgSz w:w="11906" w:h="16838"/>
      <w:pgMar w:top="1417" w:right="1417" w:bottom="1134" w:left="1417" w:header="708" w:footer="708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8F6" w:rsidRDefault="006A38F6" w:rsidP="00E838CC">
      <w:pPr>
        <w:spacing w:after="0" w:line="240" w:lineRule="auto"/>
      </w:pPr>
      <w:r>
        <w:separator/>
      </w:r>
    </w:p>
  </w:endnote>
  <w:endnote w:type="continuationSeparator" w:id="0">
    <w:p w:rsidR="006A38F6" w:rsidRDefault="006A38F6" w:rsidP="00E8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8F6" w:rsidRDefault="006A38F6" w:rsidP="00E838CC">
      <w:pPr>
        <w:spacing w:after="0" w:line="240" w:lineRule="auto"/>
      </w:pPr>
      <w:r>
        <w:separator/>
      </w:r>
    </w:p>
  </w:footnote>
  <w:footnote w:type="continuationSeparator" w:id="0">
    <w:p w:rsidR="006A38F6" w:rsidRDefault="006A38F6" w:rsidP="00E8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ECB" w:rsidRPr="00C61ECB" w:rsidRDefault="00C61ECB" w:rsidP="00E838CC">
    <w:pPr>
      <w:tabs>
        <w:tab w:val="left" w:pos="426"/>
      </w:tabs>
      <w:spacing w:after="0" w:line="240" w:lineRule="auto"/>
      <w:jc w:val="center"/>
      <w:rPr>
        <w:rFonts w:cs="Arial"/>
        <w:b/>
        <w:sz w:val="20"/>
        <w:szCs w:val="20"/>
        <w:lang w:val="en-US"/>
      </w:rPr>
    </w:pPr>
    <w:r w:rsidRPr="00C61ECB">
      <w:rPr>
        <w:rFonts w:cs="Arial"/>
        <w:b/>
        <w:sz w:val="20"/>
        <w:szCs w:val="20"/>
        <w:lang w:val="en-US"/>
      </w:rPr>
      <w:t xml:space="preserve">Kindly submit this request </w:t>
    </w:r>
  </w:p>
  <w:p w:rsidR="00C61ECB" w:rsidRPr="00C61ECB" w:rsidRDefault="00C61ECB" w:rsidP="00E838CC">
    <w:pPr>
      <w:tabs>
        <w:tab w:val="left" w:pos="426"/>
      </w:tabs>
      <w:spacing w:after="0" w:line="240" w:lineRule="auto"/>
      <w:jc w:val="center"/>
      <w:rPr>
        <w:rFonts w:cs="Arial"/>
        <w:b/>
        <w:sz w:val="20"/>
        <w:szCs w:val="20"/>
        <w:lang w:val="en-US"/>
      </w:rPr>
    </w:pPr>
    <w:r>
      <w:rPr>
        <w:rFonts w:cs="Arial"/>
        <w:b/>
        <w:sz w:val="20"/>
        <w:szCs w:val="20"/>
        <w:lang w:val="en-US"/>
      </w:rPr>
      <w:t>t</w:t>
    </w:r>
    <w:r w:rsidRPr="00C61ECB">
      <w:rPr>
        <w:rFonts w:cs="Arial"/>
        <w:b/>
        <w:sz w:val="20"/>
        <w:szCs w:val="20"/>
        <w:lang w:val="en-US"/>
      </w:rPr>
      <w:t xml:space="preserve">o the </w:t>
    </w:r>
    <w:r w:rsidRPr="00C61ECB">
      <w:rPr>
        <w:rFonts w:cs="Arial"/>
        <w:b/>
        <w:sz w:val="20"/>
        <w:szCs w:val="20"/>
        <w:u w:val="single"/>
        <w:lang w:val="en-US"/>
      </w:rPr>
      <w:t>Human Resources Service Unit</w:t>
    </w:r>
    <w:r w:rsidRPr="00C61ECB">
      <w:rPr>
        <w:rFonts w:cs="Arial"/>
        <w:b/>
        <w:sz w:val="20"/>
        <w:szCs w:val="20"/>
        <w:lang w:val="en-US"/>
      </w:rPr>
      <w:t xml:space="preserve"> </w:t>
    </w:r>
  </w:p>
  <w:p w:rsidR="00404C90" w:rsidRDefault="00C61ECB" w:rsidP="00E838CC">
    <w:pPr>
      <w:tabs>
        <w:tab w:val="left" w:pos="426"/>
      </w:tabs>
      <w:spacing w:after="0" w:line="240" w:lineRule="auto"/>
      <w:jc w:val="center"/>
      <w:rPr>
        <w:rFonts w:cs="Arial"/>
        <w:b/>
        <w:sz w:val="20"/>
        <w:szCs w:val="20"/>
        <w:lang w:val="en-US"/>
      </w:rPr>
    </w:pPr>
    <w:r>
      <w:rPr>
        <w:rFonts w:cs="Arial"/>
        <w:b/>
        <w:sz w:val="20"/>
        <w:szCs w:val="20"/>
        <w:lang w:val="en-US"/>
      </w:rPr>
      <w:t>a</w:t>
    </w:r>
    <w:r w:rsidRPr="00C61ECB">
      <w:rPr>
        <w:rFonts w:cs="Arial"/>
        <w:b/>
        <w:sz w:val="20"/>
        <w:szCs w:val="20"/>
        <w:lang w:val="en-US"/>
      </w:rPr>
      <w:t xml:space="preserve">t least </w:t>
    </w:r>
    <w:r w:rsidRPr="00C61ECB">
      <w:rPr>
        <w:rFonts w:cs="Arial"/>
        <w:b/>
        <w:sz w:val="20"/>
        <w:szCs w:val="20"/>
        <w:u w:val="single"/>
        <w:lang w:val="en-US"/>
      </w:rPr>
      <w:t>four weeks</w:t>
    </w:r>
    <w:r w:rsidRPr="00C61ECB">
      <w:rPr>
        <w:rFonts w:cs="Arial"/>
        <w:b/>
        <w:sz w:val="20"/>
        <w:szCs w:val="20"/>
        <w:lang w:val="en-US"/>
      </w:rPr>
      <w:t xml:space="preserve"> prior to</w:t>
    </w:r>
    <w:r>
      <w:rPr>
        <w:rFonts w:cs="Arial"/>
        <w:b/>
        <w:sz w:val="20"/>
        <w:szCs w:val="20"/>
        <w:lang w:val="en-US"/>
      </w:rPr>
      <w:t xml:space="preserve"> </w:t>
    </w:r>
    <w:r w:rsidRPr="00C61ECB">
      <w:rPr>
        <w:rFonts w:cs="Arial"/>
        <w:b/>
        <w:sz w:val="20"/>
        <w:szCs w:val="20"/>
        <w:lang w:val="en-US"/>
      </w:rPr>
      <w:t>the</w:t>
    </w:r>
    <w:r>
      <w:rPr>
        <w:rFonts w:cs="Arial"/>
        <w:b/>
        <w:sz w:val="20"/>
        <w:szCs w:val="20"/>
        <w:lang w:val="en-US"/>
      </w:rPr>
      <w:t xml:space="preserve"> desired exclusion</w:t>
    </w:r>
    <w:r w:rsidR="00404C90">
      <w:rPr>
        <w:rFonts w:cs="Arial"/>
        <w:b/>
        <w:sz w:val="20"/>
        <w:szCs w:val="20"/>
        <w:lang w:val="en-US"/>
      </w:rPr>
      <w:t xml:space="preserve"> from </w:t>
    </w:r>
    <w:r>
      <w:rPr>
        <w:rFonts w:cs="Arial"/>
        <w:b/>
        <w:sz w:val="20"/>
        <w:szCs w:val="20"/>
        <w:lang w:val="en-US"/>
      </w:rPr>
      <w:t>/</w:t>
    </w:r>
  </w:p>
  <w:p w:rsidR="00E838CC" w:rsidRPr="00C61ECB" w:rsidRDefault="00C61ECB" w:rsidP="00E838CC">
    <w:pPr>
      <w:tabs>
        <w:tab w:val="left" w:pos="426"/>
      </w:tabs>
      <w:spacing w:after="0" w:line="240" w:lineRule="auto"/>
      <w:jc w:val="center"/>
      <w:rPr>
        <w:rFonts w:cs="Arial"/>
        <w:b/>
        <w:sz w:val="20"/>
        <w:szCs w:val="20"/>
        <w:lang w:val="en-US"/>
      </w:rPr>
    </w:pPr>
    <w:r>
      <w:rPr>
        <w:rFonts w:cs="Arial"/>
        <w:b/>
        <w:sz w:val="20"/>
        <w:szCs w:val="20"/>
        <w:lang w:val="en-US"/>
      </w:rPr>
      <w:t xml:space="preserve">inclusion </w:t>
    </w:r>
    <w:r w:rsidR="00B17D1B">
      <w:rPr>
        <w:rFonts w:cs="Arial"/>
        <w:b/>
        <w:sz w:val="20"/>
        <w:szCs w:val="20"/>
        <w:lang w:val="en-US"/>
      </w:rPr>
      <w:t>i</w:t>
    </w:r>
    <w:r>
      <w:rPr>
        <w:rFonts w:cs="Arial"/>
        <w:b/>
        <w:sz w:val="20"/>
        <w:szCs w:val="20"/>
        <w:lang w:val="en-US"/>
      </w:rPr>
      <w:t>n the flexible working time scheme.</w:t>
    </w:r>
  </w:p>
  <w:p w:rsidR="00E838CC" w:rsidRPr="00C61ECB" w:rsidRDefault="00E838CC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67"/>
    <w:rsid w:val="000128BA"/>
    <w:rsid w:val="000A0436"/>
    <w:rsid w:val="000A4757"/>
    <w:rsid w:val="001029E8"/>
    <w:rsid w:val="001F500C"/>
    <w:rsid w:val="0022743A"/>
    <w:rsid w:val="00282238"/>
    <w:rsid w:val="002908EB"/>
    <w:rsid w:val="002C1067"/>
    <w:rsid w:val="00401E7E"/>
    <w:rsid w:val="00404C90"/>
    <w:rsid w:val="00423485"/>
    <w:rsid w:val="00464379"/>
    <w:rsid w:val="004B6E4D"/>
    <w:rsid w:val="00534544"/>
    <w:rsid w:val="00686CA8"/>
    <w:rsid w:val="006A38F6"/>
    <w:rsid w:val="006B7965"/>
    <w:rsid w:val="00753DA2"/>
    <w:rsid w:val="008114BA"/>
    <w:rsid w:val="00857A23"/>
    <w:rsid w:val="00880002"/>
    <w:rsid w:val="008E043D"/>
    <w:rsid w:val="008F25F2"/>
    <w:rsid w:val="009440B5"/>
    <w:rsid w:val="00AF1141"/>
    <w:rsid w:val="00B045DE"/>
    <w:rsid w:val="00B17D1B"/>
    <w:rsid w:val="00BF60B9"/>
    <w:rsid w:val="00C61ECB"/>
    <w:rsid w:val="00C9499D"/>
    <w:rsid w:val="00CC2553"/>
    <w:rsid w:val="00CE5B3C"/>
    <w:rsid w:val="00D439F3"/>
    <w:rsid w:val="00E62FE6"/>
    <w:rsid w:val="00E838CC"/>
    <w:rsid w:val="00EF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50806-7687-4235-8D64-29932FE0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62FE6"/>
    <w:pPr>
      <w:spacing w:line="36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B6E4D"/>
    <w:pPr>
      <w:spacing w:after="0" w:line="240" w:lineRule="auto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5B3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8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38CC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E8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38CC"/>
    <w:rPr>
      <w:rFonts w:ascii="Arial" w:hAnsi="Arial"/>
    </w:rPr>
  </w:style>
  <w:style w:type="character" w:customStyle="1" w:styleId="dhighlight1">
    <w:name w:val="dhighlight1"/>
    <w:basedOn w:val="Absatz-Standardschriftart"/>
    <w:rsid w:val="000A4757"/>
    <w:rPr>
      <w:shd w:val="clear" w:color="auto" w:fill="BDD7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4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0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15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907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884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26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0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6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04224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049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78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94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Schmittgall</dc:creator>
  <cp:lastModifiedBy>Lachmann, Viviane (PSE)</cp:lastModifiedBy>
  <cp:revision>3</cp:revision>
  <cp:lastPrinted>2014-02-11T13:50:00Z</cp:lastPrinted>
  <dcterms:created xsi:type="dcterms:W3CDTF">2024-03-13T11:39:00Z</dcterms:created>
  <dcterms:modified xsi:type="dcterms:W3CDTF">2024-03-28T09:07:00Z</dcterms:modified>
</cp:coreProperties>
</file>